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3C" w:rsidRPr="005F627E" w:rsidRDefault="005F627E" w:rsidP="006864A9">
      <w:pPr>
        <w:pStyle w:val="Heading1"/>
        <w:spacing w:before="62"/>
        <w:ind w:left="0"/>
        <w:rPr>
          <w:rFonts w:ascii="Arial" w:hAnsi="Arial" w:cs="Arial"/>
          <w:color w:val="000000"/>
          <w:sz w:val="24"/>
        </w:rPr>
      </w:pPr>
      <w:r w:rsidRPr="005F627E">
        <w:rPr>
          <w:b w:val="0"/>
          <w:sz w:val="32"/>
        </w:rPr>
        <w:t xml:space="preserve">       </w:t>
      </w:r>
      <w:r w:rsidR="006864A9">
        <w:rPr>
          <w:rFonts w:ascii="Arial" w:hAnsi="Arial" w:cs="Arial"/>
          <w:noProof/>
          <w:color w:val="000000"/>
          <w:sz w:val="24"/>
          <w:lang w:eastAsia="ru-RU"/>
        </w:rPr>
        <w:drawing>
          <wp:inline distT="0" distB="0" distL="0" distR="0">
            <wp:extent cx="5905934" cy="8729472"/>
            <wp:effectExtent l="19050" t="0" r="0" b="0"/>
            <wp:docPr id="1" name="Рисунок 0" descr="WhatsApp Image 2024-11-18 at 16.2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8 at 16.21.3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934" cy="8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7E" w:rsidRDefault="005F627E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627E" w:rsidRDefault="005F627E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64A9" w:rsidRDefault="006864A9" w:rsidP="001F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A0E3C" w:rsidRPr="001F6DC2" w:rsidRDefault="007A0E3C" w:rsidP="001F6D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Пояснительная записка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32"/>
        </w:rPr>
        <w:t>      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Проблема построения модели образовательного процесса на основе многовековых традиций башкирского народа, его богатейшего ку</w:t>
      </w:r>
      <w:r w:rsid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льтурного наследия, в частности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народного фольклора, является в настоящее время особенно актуальной. Актуальность программы обусловлена в соответствии с приоритетными направлениями концепции модернизации российского об</w:t>
      </w:r>
      <w:r w:rsid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разования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 воспитание гражданина патриота, знающего и обогащающего отечественную историю и культуру.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Народное искусство, как искусство вообще, многофункционально и одна из функций –</w:t>
      </w:r>
      <w:r w:rsid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воспитательная. В народном искусстве заложены большие воспитательные возможности, которые до сих пор не реализуются в полной мере. Это и побудило меня начать целенаправленную работу по воспитанию детей на материале башкирского народного искусства.</w:t>
      </w:r>
    </w:p>
    <w:p w:rsidR="007B2854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</w:t>
      </w:r>
      <w:r w:rsid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Дополнительная </w:t>
      </w:r>
      <w:proofErr w:type="spellStart"/>
      <w:r w:rsid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общеразвивающая</w:t>
      </w:r>
      <w:proofErr w:type="spell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прог</w:t>
      </w:r>
      <w:r w:rsid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рамма работы фольклорного объединения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направлена на истинное возрождение интереса к истории народа, его культурным ценностям. Разработка программы осуществлялась с учётом требований реформирования системы образования, а также имеющегося опыта воспитания учащихся на народных традициях. Участники реализации  программ имеют возможность обращения к мудрости и нравственной чистоте, отражённых в фольклоре. Деятельность их выражена в освоении культурных традиций родного края. Разучивание бытовых и обрядовых песен, календарных праздников и народных обрядов, знакомство с народным костюмом, народным бытом, театром и календарём находит, через музыкальный фольклор и устное народное творчество, своё отражение в организации концертной деятельности, участии в научно-практических конференциях, в организации проведения фестивалей фольклорного искусства. </w:t>
      </w:r>
    </w:p>
    <w:p w:rsidR="00682EF4" w:rsidRDefault="00682EF4" w:rsidP="00682EF4">
      <w:pPr>
        <w:jc w:val="both"/>
        <w:rPr>
          <w:rFonts w:ascii="Times New Roman" w:hAnsi="Times New Roman"/>
          <w:sz w:val="28"/>
          <w:szCs w:val="76"/>
          <w:lang w:eastAsia="zh-CN"/>
        </w:rPr>
      </w:pPr>
      <w:r w:rsidRPr="00A90CC7">
        <w:rPr>
          <w:rFonts w:ascii="Times New Roman" w:hAnsi="Times New Roman"/>
          <w:sz w:val="28"/>
          <w:szCs w:val="76"/>
          <w:lang w:eastAsia="zh-CN"/>
        </w:rPr>
        <w:t>Программа при</w:t>
      </w:r>
      <w:r>
        <w:rPr>
          <w:rFonts w:ascii="Times New Roman" w:hAnsi="Times New Roman"/>
          <w:sz w:val="28"/>
          <w:szCs w:val="76"/>
          <w:lang w:eastAsia="zh-CN"/>
        </w:rPr>
        <w:t>ни</w:t>
      </w:r>
      <w:r w:rsidRPr="00A90CC7">
        <w:rPr>
          <w:rFonts w:ascii="Times New Roman" w:hAnsi="Times New Roman"/>
          <w:sz w:val="28"/>
          <w:szCs w:val="76"/>
          <w:lang w:eastAsia="zh-CN"/>
        </w:rPr>
        <w:t>мает участие в создании новых мест для дополнительного образования детей физкультурно-спортивной направленности</w:t>
      </w:r>
      <w:r>
        <w:rPr>
          <w:rFonts w:ascii="Times New Roman" w:hAnsi="Times New Roman"/>
          <w:sz w:val="28"/>
          <w:szCs w:val="76"/>
          <w:lang w:eastAsia="zh-CN"/>
        </w:rPr>
        <w:t xml:space="preserve"> согласно </w:t>
      </w:r>
      <w:bookmarkStart w:id="0" w:name="_GoBack"/>
      <w:bookmarkEnd w:id="0"/>
      <w:r>
        <w:rPr>
          <w:rFonts w:ascii="Times New Roman" w:hAnsi="Times New Roman"/>
          <w:sz w:val="28"/>
          <w:szCs w:val="76"/>
          <w:lang w:eastAsia="zh-CN"/>
        </w:rPr>
        <w:t>Национальному</w:t>
      </w:r>
      <w:r w:rsidRPr="00A90CC7">
        <w:rPr>
          <w:rFonts w:ascii="Times New Roman" w:hAnsi="Times New Roman"/>
          <w:sz w:val="28"/>
          <w:szCs w:val="76"/>
          <w:lang w:eastAsia="zh-CN"/>
        </w:rPr>
        <w:t xml:space="preserve"> проект</w:t>
      </w:r>
      <w:r>
        <w:rPr>
          <w:rFonts w:ascii="Times New Roman" w:hAnsi="Times New Roman"/>
          <w:sz w:val="28"/>
          <w:szCs w:val="76"/>
          <w:lang w:eastAsia="zh-CN"/>
        </w:rPr>
        <w:t>у</w:t>
      </w:r>
      <w:r w:rsidRPr="00A90CC7">
        <w:rPr>
          <w:rFonts w:ascii="Times New Roman" w:hAnsi="Times New Roman"/>
          <w:sz w:val="28"/>
          <w:szCs w:val="76"/>
          <w:lang w:eastAsia="zh-CN"/>
        </w:rPr>
        <w:t xml:space="preserve"> «Образование»</w:t>
      </w:r>
      <w:r>
        <w:rPr>
          <w:rFonts w:ascii="Times New Roman" w:hAnsi="Times New Roman"/>
          <w:sz w:val="28"/>
          <w:szCs w:val="76"/>
          <w:lang w:eastAsia="zh-CN"/>
        </w:rPr>
        <w:t xml:space="preserve"> и Федеральному</w:t>
      </w:r>
      <w:r w:rsidRPr="00A90CC7">
        <w:rPr>
          <w:rFonts w:ascii="Times New Roman" w:hAnsi="Times New Roman"/>
          <w:sz w:val="28"/>
          <w:szCs w:val="76"/>
          <w:lang w:eastAsia="zh-CN"/>
        </w:rPr>
        <w:t xml:space="preserve"> проект</w:t>
      </w:r>
      <w:r>
        <w:rPr>
          <w:rFonts w:ascii="Times New Roman" w:hAnsi="Times New Roman"/>
          <w:sz w:val="28"/>
          <w:szCs w:val="76"/>
          <w:lang w:eastAsia="zh-CN"/>
        </w:rPr>
        <w:t>у</w:t>
      </w:r>
      <w:r w:rsidRPr="00A90CC7">
        <w:rPr>
          <w:rFonts w:ascii="Times New Roman" w:hAnsi="Times New Roman"/>
          <w:sz w:val="28"/>
          <w:szCs w:val="76"/>
          <w:lang w:eastAsia="zh-CN"/>
        </w:rPr>
        <w:t xml:space="preserve"> «Успех каждого ребенка»</w:t>
      </w:r>
      <w:r>
        <w:rPr>
          <w:rFonts w:ascii="Times New Roman" w:hAnsi="Times New Roman"/>
          <w:sz w:val="28"/>
          <w:szCs w:val="76"/>
          <w:lang w:eastAsia="zh-CN"/>
        </w:rPr>
        <w:t>.</w:t>
      </w:r>
    </w:p>
    <w:p w:rsidR="001F6DC2" w:rsidRPr="00682EF4" w:rsidRDefault="007A0E3C" w:rsidP="00682EF4">
      <w:pPr>
        <w:jc w:val="both"/>
        <w:rPr>
          <w:rFonts w:ascii="Times New Roman" w:hAnsi="Times New Roman"/>
          <w:sz w:val="28"/>
          <w:szCs w:val="76"/>
          <w:lang w:eastAsia="zh-CN"/>
        </w:rPr>
      </w:pPr>
      <w:r w:rsidRPr="001F6DC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Цель программы: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 формирование духовно</w:t>
      </w:r>
      <w:r w:rsid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нравственной личности учащихся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средствами народного искусства, на основе традиционных ценностей национальной культуры. 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соответствии с данной целью выдвинуты следующие задачи: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 Формировать первоначальные представления о фольклоре как части целостного  и многообразного мира искусства.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Знакомить детей с шедеврами башкирского фольклора (игры, песни, танцы, частушки и т</w:t>
      </w:r>
      <w:r w:rsid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д.).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 Воспитывать бережное отношение, уважение к традициям башкирской культуры, к башкирскому фольклору, костюму, национальную гордость за свой народ, его культурное наследие.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Сформировать систему ценностей традиционной  отечественной культуры.         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Выявлять и развивать творческие и музыкальные способности каждого ребёнка.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Направления работы: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 Знакомство с жанрами башкирского фольклора.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 Самостоятельное исполнение танцевальных миниатюр, композиций и обрядовых инсценировок.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Развитие творческих способностей.</w:t>
      </w:r>
    </w:p>
    <w:p w:rsidR="007B2854" w:rsidRPr="001F6DC2" w:rsidRDefault="007A0E3C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Данная программа построена на изучении башкирского народного фольклора. Потребность в такой программе очень большая. 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Целью данной программы является ребёнок, в котором формируется система ценностей, основанная на традиционной башкирской культуре. Коллективные творческие проекты дети демонстрируют на народных праздниках, концертах, конкурсах.</w:t>
      </w:r>
    </w:p>
    <w:p w:rsidR="007B2854" w:rsidRPr="001F6DC2" w:rsidRDefault="007B2854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Программа</w:t>
      </w:r>
      <w:r w:rsid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рассчитана на 1 год (72 ч.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), для детей от 10 до 13 лет.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Занятия проводятс</w:t>
      </w:r>
      <w:r w:rsid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я 1 раз в неделю по 2 часа. Основной формой работы в объединении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является групповое занятие. Для расширения кругозора детей, расширения знаний о башкирском фольклоре и в целом о башкирской народной культуре используются такие формы: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▪   демонстрация техники исполнения основных движений;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▪   демонстрация вариаций;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▪   отработка движений;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▪ </w:t>
      </w:r>
      <w:r w:rsidR="007B2854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 постановка танца;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▪   репетиции;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▪   знакомство с башкирским народным костюмом;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▪  </w:t>
      </w:r>
      <w:r w:rsidR="007B2854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просмотр видеоматериала и прослушивание аудиокассет.</w:t>
      </w:r>
    </w:p>
    <w:p w:rsidR="007B2854" w:rsidRPr="001F6DC2" w:rsidRDefault="007B2854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     Учебный материал, предусмотренный программой, распределён в определённой последовательности с учётом возрастных и индивидуальных особенностей детей. Постепенно, от занятия к занятию, усложняется учебный материал. Поначалу необходимо заинтересовать ребёнка, развить желание заниматься в коллективе и только потом переходить к целенаправленному формированию исполнительских умений и навыков.</w:t>
      </w:r>
    </w:p>
    <w:p w:rsidR="001B3842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7A0E3C" w:rsidRDefault="007A0E3C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Методы работы:</w:t>
      </w:r>
    </w:p>
    <w:p w:rsidR="001F6DC2" w:rsidRPr="001F6DC2" w:rsidRDefault="001F6DC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</w:rPr>
      </w:pP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▪ Объяснительно – иллюстративный (показ элементов, объяснение, использование фольклора).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▪ </w:t>
      </w:r>
      <w:proofErr w:type="gramStart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Репродуктивный</w:t>
      </w:r>
      <w:proofErr w:type="gram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(разучивание, закрепление материала).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▪ </w:t>
      </w:r>
      <w:proofErr w:type="gramStart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Исследовательский</w:t>
      </w:r>
      <w:proofErr w:type="gram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(самостоятельное исполнение, оценка, самооценка).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▪ Метод поисковых ситуаций (побуждение детей к творческой и практической деятельности).</w:t>
      </w:r>
    </w:p>
    <w:p w:rsidR="001B3842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1B3842" w:rsidRPr="001F6DC2" w:rsidRDefault="007A0E3C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 В работе с коллективом используется ТСО (музыкальный центр, телевизор, видеомагнитофон) для отработки элементов танца, в ритмической тренировке,  при знакомстве с музыкальным репертуаром, для самооценки (дети просматривают собственное исполнение, делают выводы,  анализируют),  на праздничных выступлениях, концертах, конкурсах.</w:t>
      </w:r>
    </w:p>
    <w:p w:rsidR="001B3842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Ожидаемый результат:</w:t>
      </w:r>
    </w:p>
    <w:p w:rsidR="007A0E3C" w:rsidRPr="001F6DC2" w:rsidRDefault="00534ED5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Учащиеся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7A0E3C" w:rsidRPr="001F6DC2" w:rsidRDefault="00534ED5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освоят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понятия «ритм», «счет», и узнать, что музыка состоит из тактов и музыкальных фраз;</w:t>
      </w:r>
    </w:p>
    <w:p w:rsidR="007A0E3C" w:rsidRPr="001F6DC2" w:rsidRDefault="00534ED5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узнают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песню, хоровод, игру по любому фрагменту;</w:t>
      </w:r>
    </w:p>
    <w:p w:rsidR="007A0E3C" w:rsidRPr="001F6DC2" w:rsidRDefault="00534ED5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узнают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 фольклоре, как источнике народной мудрости, красоты, жизненной силы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7A0E3C" w:rsidRPr="001F6DC2" w:rsidRDefault="00534ED5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Учащиеся будут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уметь: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определять характер и жанр произведений;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различать вступление и основную мелодию, вступать в танец с началом музыкальной фразы;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уметь двигаться в такт музыке;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иметь навыки актерской выразительности;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исполнять песни, танцы;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без напряжения воспроизводить разучиваемые тексты;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-уметь импровизировать под знакомую и незнакомую музыку на основе  освоенных на занятиях   движений, а также придумывать </w:t>
      </w:r>
      <w:proofErr w:type="gramStart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собственные</w:t>
      </w:r>
      <w:proofErr w:type="gram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ритмично двигаться, соблюдая колорит и удаль башкирской души;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понимать и чувствовать ответственность за правильное исполнение в   коллективе.</w:t>
      </w:r>
    </w:p>
    <w:p w:rsidR="001B3842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 </w:t>
      </w:r>
      <w:r w:rsidRPr="001F6DC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Способы определения результативности программы: 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на каждой ступени изучаются несколько видов башкирского народного танца, песенно-плясовых игр, песен, частушек, обрядов и т</w:t>
      </w:r>
      <w:r w:rsidR="00534ED5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д.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сольное и коллективное исполнение башкирских народных танцев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участие в конкурсных программах, фольклорных конкурсах.</w:t>
      </w:r>
    </w:p>
    <w:p w:rsidR="001B3842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       Формой подведения итогов реализации данной дополнительной образовательной программы являются: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конкурсы на лучшее исполнение сольного и коллективного танца;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праздничные выступления («День знаний», «8 марта», «День пожилых людей» и  т.д.);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фольклорные праздники;</w:t>
      </w:r>
    </w:p>
    <w:p w:rsidR="00C73704" w:rsidRPr="00682EF4" w:rsidRDefault="007A0E3C" w:rsidP="00682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участие в смотрах, конкурсах, фольклорных фестивалях</w:t>
      </w:r>
      <w:r w:rsidR="00682EF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534ED5" w:rsidRPr="001F6DC2" w:rsidRDefault="00534ED5" w:rsidP="00682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Учебно-тематический план на год обучения</w:t>
      </w:r>
    </w:p>
    <w:p w:rsidR="00534ED5" w:rsidRPr="001F6DC2" w:rsidRDefault="00534ED5" w:rsidP="00534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( 72 часа)</w:t>
      </w:r>
    </w:p>
    <w:tbl>
      <w:tblPr>
        <w:tblW w:w="1201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245"/>
        <w:gridCol w:w="1559"/>
        <w:gridCol w:w="2268"/>
        <w:gridCol w:w="2379"/>
      </w:tblGrid>
      <w:tr w:rsidR="00534ED5" w:rsidRPr="001F6DC2" w:rsidTr="003E5E2E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bookmarkStart w:id="1" w:name="0"/>
            <w:bookmarkEnd w:id="1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                         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Default="00534ED5" w:rsidP="00AC3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534ED5" w:rsidRDefault="00534ED5" w:rsidP="00AC3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практика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</w:tr>
      <w:tr w:rsidR="00534ED5" w:rsidRPr="001F6DC2" w:rsidTr="003E5E2E">
        <w:trPr>
          <w:gridAfter w:val="1"/>
          <w:wAfter w:w="2379" w:type="dxa"/>
          <w:trHeight w:val="2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теория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</w:tbl>
    <w:p w:rsidR="00534ED5" w:rsidRPr="001F6DC2" w:rsidRDefault="00534ED5" w:rsidP="00534ED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</w:rPr>
      </w:pPr>
      <w:bookmarkStart w:id="2" w:name="a6b5a5ce58087f1688ea0f416ea1984ad5804557"/>
      <w:bookmarkStart w:id="3" w:name="1"/>
      <w:bookmarkEnd w:id="2"/>
      <w:bookmarkEnd w:id="3"/>
    </w:p>
    <w:tbl>
      <w:tblPr>
        <w:tblW w:w="961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5239"/>
        <w:gridCol w:w="1506"/>
        <w:gridCol w:w="2296"/>
      </w:tblGrid>
      <w:tr w:rsidR="00534ED5" w:rsidRPr="001F6DC2" w:rsidTr="00AC3784">
        <w:trPr>
          <w:trHeight w:val="10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Вводные занятия.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Вводная беседа. Инструктаж по ТБ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Понятие о фольклоре.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 Жанры народного творчества.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</w:tr>
      <w:tr w:rsidR="00534ED5" w:rsidRPr="001F6DC2" w:rsidTr="00AC3784">
        <w:trPr>
          <w:trHeight w:val="15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Народная хореография.</w:t>
            </w: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История хореографии.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Народные танцы.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</w:tr>
      <w:tr w:rsidR="00534ED5" w:rsidRPr="001F6DC2" w:rsidTr="00AC3784">
        <w:trPr>
          <w:trHeight w:val="59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Репетиционно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- постановочная работа.</w:t>
            </w: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Разучивание танца «</w:t>
            </w:r>
            <w:proofErr w:type="spellStart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Батмустар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менән бейеү»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(«Танец с подносами»):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элементов танца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движений танца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всего танца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534ED5" w:rsidRPr="001F6DC2" w:rsidTr="00AC3784">
        <w:trPr>
          <w:trHeight w:val="24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Игровой фольклор.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Считалки. Подвижные игры. </w:t>
            </w:r>
            <w:proofErr w:type="spellStart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Потешки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Разучивание подвижных игр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34ED5" w:rsidRPr="001F6DC2" w:rsidTr="00AC3784">
        <w:trPr>
          <w:trHeight w:val="45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Репетиционно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- постановочная работа.</w:t>
            </w: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Разучивание танца «Йә</w:t>
            </w:r>
            <w:proofErr w:type="gramStart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шт</w:t>
            </w:r>
            <w:proofErr w:type="gramEnd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әр бейеүе»: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элементов танца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движений танца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всего танца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534ED5" w:rsidRPr="001F6DC2" w:rsidTr="00AC3784">
        <w:trPr>
          <w:trHeight w:val="20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Песенно-плясовые игры.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-Особенности песенно-плясовых игр «</w:t>
            </w:r>
            <w:proofErr w:type="spellStart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Наза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», «Косилка-молотилка», «</w:t>
            </w:r>
            <w:proofErr w:type="spellStart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Ляу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сатин», «Маршрут»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</w:tr>
      <w:tr w:rsidR="00534ED5" w:rsidRPr="001F6DC2" w:rsidTr="00AC3784">
        <w:trPr>
          <w:trHeight w:val="4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Репетиционно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- постановочная работа.</w:t>
            </w: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Разучивание пляски «</w:t>
            </w:r>
            <w:proofErr w:type="spellStart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Наза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»: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элементов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движений</w:t>
            </w:r>
          </w:p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всей пляски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534ED5" w:rsidRPr="001F6DC2" w:rsidRDefault="00534ED5" w:rsidP="00AC378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534ED5" w:rsidRPr="001F6DC2" w:rsidTr="00AC3784">
        <w:trPr>
          <w:trHeight w:val="2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Хороводные игровые песни.</w:t>
            </w:r>
          </w:p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- </w:t>
            </w: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Шуточные песни.</w:t>
            </w:r>
          </w:p>
          <w:p w:rsidR="00534ED5" w:rsidRPr="001F6DC2" w:rsidRDefault="00534ED5" w:rsidP="00AC37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Частушки.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  <w:p w:rsidR="00534ED5" w:rsidRPr="001F6DC2" w:rsidRDefault="00534ED5" w:rsidP="00AC378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4"/>
              </w:rPr>
            </w:pPr>
          </w:p>
        </w:tc>
      </w:tr>
      <w:tr w:rsidR="00534ED5" w:rsidRPr="001F6DC2" w:rsidTr="00AC3784">
        <w:trPr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Репетиционно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- постановочная работа.</w:t>
            </w: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Разучивание хороводных песен</w:t>
            </w:r>
          </w:p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Разучивание частушек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534ED5" w:rsidRPr="001F6DC2" w:rsidRDefault="00534ED5" w:rsidP="00AC378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534ED5" w:rsidRPr="001F6DC2" w:rsidTr="00AC3784">
        <w:trPr>
          <w:trHeight w:val="24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Народные обычаи и традиции.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Народные обряды.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</w:tr>
      <w:tr w:rsidR="00534ED5" w:rsidRPr="001F6DC2" w:rsidTr="00AC3784">
        <w:trPr>
          <w:trHeight w:val="2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11.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Репетиционно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- постановочная работа.</w:t>
            </w: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Разучивание обряда «Кис </w:t>
            </w:r>
            <w:proofErr w:type="spellStart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ултырыу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534ED5" w:rsidRPr="001F6DC2" w:rsidTr="00AC3784">
        <w:trPr>
          <w:trHeight w:val="2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Народная хореография.</w:t>
            </w: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-Танец сегодня.</w:t>
            </w:r>
          </w:p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Танцевальный костюм.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534ED5" w:rsidRPr="001F6DC2" w:rsidRDefault="00534ED5" w:rsidP="00AC378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4"/>
              </w:rPr>
            </w:pPr>
          </w:p>
        </w:tc>
      </w:tr>
      <w:tr w:rsidR="00534ED5" w:rsidRPr="001F6DC2" w:rsidTr="00AC3784">
        <w:trPr>
          <w:trHeight w:val="1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Интегрированные занятия.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Моделирование танцевального костюма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534ED5" w:rsidRPr="001F6DC2" w:rsidTr="00AC3784">
        <w:trPr>
          <w:trHeight w:val="4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Репетиционно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- постановочная работа.</w:t>
            </w: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Разучивание танца «Һылыу ҡыҙҙар»: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элементов танца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движений танца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-Отработка всего танца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534ED5" w:rsidRPr="001F6DC2" w:rsidTr="00AC3784">
        <w:trPr>
          <w:trHeight w:val="1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Интегрированные занятия.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Постановка башкирского танца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   </w:t>
            </w:r>
          </w:p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               </w:t>
            </w:r>
            <w:r w:rsidR="00C74D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534ED5" w:rsidRPr="001F6DC2" w:rsidTr="00C74D7A">
        <w:trPr>
          <w:trHeight w:val="18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Итоговые занятия и </w:t>
            </w:r>
            <w:proofErr w:type="spellStart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досуговые</w:t>
            </w:r>
            <w:proofErr w:type="spellEnd"/>
            <w:r w:rsidRPr="001F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мероприятия.</w:t>
            </w: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Викторина «Путешествие в мир фольклора»</w:t>
            </w:r>
          </w:p>
          <w:p w:rsidR="00534ED5" w:rsidRPr="001F6DC2" w:rsidRDefault="00534ED5" w:rsidP="00AC37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Игровая программа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  <w:p w:rsidR="00534ED5" w:rsidRPr="001F6DC2" w:rsidRDefault="00534ED5" w:rsidP="00AC3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7A" w:rsidRDefault="00C74D7A" w:rsidP="00C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C74D7A" w:rsidRDefault="00C74D7A" w:rsidP="00C7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534ED5" w:rsidRPr="001F6DC2" w:rsidRDefault="00C74D7A" w:rsidP="00C7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  <w:tr w:rsidR="00534ED5" w:rsidRPr="001F6DC2" w:rsidTr="00C74D7A">
        <w:trPr>
          <w:trHeight w:val="8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Повторение </w:t>
            </w:r>
            <w:proofErr w:type="gramStart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пройденного</w:t>
            </w:r>
            <w:proofErr w:type="gramEnd"/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6DC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4"/>
              </w:rPr>
            </w:pPr>
            <w:r w:rsidRPr="001F6DC2">
              <w:rPr>
                <w:rFonts w:ascii="Arial" w:eastAsia="Times New Roman" w:hAnsi="Arial" w:cs="Arial"/>
                <w:color w:val="666666"/>
                <w:sz w:val="3"/>
                <w:szCs w:val="24"/>
              </w:rPr>
              <w:t>4</w:t>
            </w:r>
          </w:p>
          <w:p w:rsidR="00C74D7A" w:rsidRPr="001F6DC2" w:rsidRDefault="00C74D7A" w:rsidP="00C74D7A">
            <w:pPr>
              <w:rPr>
                <w:rFonts w:ascii="Arial" w:eastAsia="Times New Roman" w:hAnsi="Arial" w:cs="Arial"/>
                <w:sz w:val="3"/>
                <w:szCs w:val="24"/>
              </w:rPr>
            </w:pPr>
          </w:p>
        </w:tc>
      </w:tr>
      <w:tr w:rsidR="00534ED5" w:rsidRPr="001F6DC2" w:rsidTr="00AB4B37">
        <w:trPr>
          <w:trHeight w:val="92"/>
        </w:trPr>
        <w:tc>
          <w:tcPr>
            <w:tcW w:w="5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Default="00534ED5" w:rsidP="00AC37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534ED5" w:rsidRDefault="00534ED5" w:rsidP="00AC37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Default="00534ED5" w:rsidP="00AC37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534ED5" w:rsidRPr="001F6DC2" w:rsidRDefault="00C74D7A" w:rsidP="00AC37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Default="00C74D7A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3"/>
                <w:szCs w:val="24"/>
              </w:rPr>
              <w:t>50</w:t>
            </w:r>
          </w:p>
          <w:p w:rsidR="00C74D7A" w:rsidRPr="001F6DC2" w:rsidRDefault="00C74D7A" w:rsidP="00C74D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4"/>
              </w:rPr>
            </w:pPr>
          </w:p>
        </w:tc>
      </w:tr>
      <w:tr w:rsidR="00534ED5" w:rsidRPr="001F6DC2" w:rsidTr="000F79AC">
        <w:trPr>
          <w:trHeight w:val="92"/>
        </w:trPr>
        <w:tc>
          <w:tcPr>
            <w:tcW w:w="58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Pr="001F6DC2" w:rsidRDefault="00534ED5" w:rsidP="00AC37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D5" w:rsidRDefault="00534ED5" w:rsidP="00AC37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72ч.</w:t>
            </w:r>
          </w:p>
          <w:p w:rsidR="00534ED5" w:rsidRPr="001F6DC2" w:rsidRDefault="00534ED5" w:rsidP="00AC37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4"/>
              </w:rPr>
            </w:pPr>
          </w:p>
        </w:tc>
      </w:tr>
    </w:tbl>
    <w:p w:rsidR="001B3842" w:rsidRPr="00C74D7A" w:rsidRDefault="00534ED5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</w:t>
      </w:r>
    </w:p>
    <w:p w:rsidR="00C74D7A" w:rsidRPr="00406EF5" w:rsidRDefault="00C74D7A" w:rsidP="00C73704">
      <w:pPr>
        <w:jc w:val="center"/>
        <w:rPr>
          <w:rFonts w:ascii="Times New Roman" w:hAnsi="Times New Roman"/>
          <w:b/>
          <w:sz w:val="28"/>
          <w:szCs w:val="28"/>
        </w:rPr>
      </w:pPr>
      <w:r w:rsidRPr="00406EF5">
        <w:rPr>
          <w:rFonts w:ascii="Times New Roman" w:hAnsi="Times New Roman"/>
          <w:b/>
          <w:sz w:val="28"/>
          <w:szCs w:val="28"/>
        </w:rPr>
        <w:t>Календарный учебный график.</w:t>
      </w:r>
    </w:p>
    <w:p w:rsidR="00C74D7A" w:rsidRPr="001F6DC2" w:rsidRDefault="00C74D7A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06EF5">
        <w:rPr>
          <w:rFonts w:ascii="Times New Roman" w:hAnsi="Times New Roman"/>
          <w:sz w:val="28"/>
          <w:szCs w:val="28"/>
        </w:rPr>
        <w:t xml:space="preserve"> Составляется еж</w:t>
      </w:r>
      <w:r>
        <w:rPr>
          <w:rFonts w:ascii="Times New Roman" w:hAnsi="Times New Roman"/>
          <w:sz w:val="28"/>
          <w:szCs w:val="28"/>
        </w:rPr>
        <w:t xml:space="preserve">егодно </w:t>
      </w:r>
      <w:r w:rsidRPr="00406E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6E14">
        <w:rPr>
          <w:rFonts w:ascii="Times New Roman" w:hAnsi="Times New Roman"/>
          <w:sz w:val="28"/>
          <w:szCs w:val="28"/>
        </w:rPr>
        <w:t>согласно расписания</w:t>
      </w:r>
      <w:proofErr w:type="gramEnd"/>
      <w:r w:rsidRPr="00406EF5">
        <w:rPr>
          <w:rFonts w:ascii="Times New Roman" w:hAnsi="Times New Roman"/>
          <w:sz w:val="28"/>
          <w:szCs w:val="28"/>
        </w:rPr>
        <w:t xml:space="preserve"> с учетом праздничных дней и каникул в текущем учебном году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1B3842" w:rsidRPr="001F6DC2" w:rsidRDefault="001B3842" w:rsidP="007B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A0E3C" w:rsidRPr="001F6DC2" w:rsidRDefault="007A0E3C" w:rsidP="0053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Содержание</w:t>
      </w:r>
    </w:p>
    <w:p w:rsidR="00016085" w:rsidRPr="001F6DC2" w:rsidRDefault="00016085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7A0E3C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</w:t>
      </w:r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Вводные занятия.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О правилах поведения на занятии, о технике безопасности во время пользования техническими средствами и особенностях внешнего вида учащегося. Понятие о фольклоре. Народ – создатель фольклора. Жанры народного творчества. Собиратели башкирского фольклора. Изучение фольклора в Башкортостане. 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Г.Аргынбаев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, А. Харисов, С. Галин, А.Сулейманов и др.</w:t>
      </w:r>
    </w:p>
    <w:p w:rsidR="007A0E3C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</w:t>
      </w:r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Народная хореография.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  История хореографии. Тематика народных танцев (</w:t>
      </w:r>
      <w:proofErr w:type="gram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трудовые</w:t>
      </w:r>
      <w:proofErr w:type="gram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, обрядовые и игровые). Сольные и массовые танцы.</w:t>
      </w:r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Танец сегодня. Беседы знакомят с популярными танцевальными группами, коллективами, с новыми веяниями в хореографическом искусстве, 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рассказывают о выдающихся танцорах республики Башкортостан нашего времени.</w:t>
      </w:r>
    </w:p>
    <w:p w:rsidR="007A0E3C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</w:t>
      </w:r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Игровой фольклор. 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Считалки. Подвижные игры. 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Потешки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7A0E3C" w:rsidRPr="001F6DC2">
        <w:rPr>
          <w:rFonts w:ascii="Times New Roman" w:eastAsia="Times New Roman" w:hAnsi="Times New Roman" w:cs="Times New Roman"/>
          <w:color w:val="000000"/>
          <w:sz w:val="36"/>
        </w:rPr>
        <w:t> 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Их назначение. Использование в современном быту.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Песенно-плясовые игры. 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Особенности песенно-плясовых игр.</w:t>
      </w: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  <w:proofErr w:type="spellStart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Наза</w:t>
      </w:r>
      <w:proofErr w:type="spell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», «Косилка-молотилка», «</w:t>
      </w:r>
      <w:proofErr w:type="spellStart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Ляу</w:t>
      </w:r>
      <w:proofErr w:type="spell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сатин» и </w:t>
      </w:r>
      <w:proofErr w:type="spellStart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тд</w:t>
      </w:r>
      <w:proofErr w:type="spell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. Использование народных игр на народных гуляньях.</w:t>
      </w: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Хороводные игровые песни. 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Шуточные песни. Частушки.</w:t>
      </w:r>
    </w:p>
    <w:p w:rsidR="007A0E3C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</w:t>
      </w:r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Народные обычаи и традиции. 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Родинные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обряды. 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Исем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кушыу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Башкирский праздник 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йыйын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Кис 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ултырыу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.  Обзор литературы о народных обычаях. Инсценированное представление народных обычаев.</w:t>
      </w:r>
    </w:p>
    <w:p w:rsidR="007A0E3C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</w:t>
      </w:r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Интегрированные занятия.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 Данное занятие было создано для учащихся прошедших программу, для учащихся которые уже имеют определённый баланс знаний по хореографии, музыке, фольклору. Занятия способствуют непринуждённому получению навыков, развивают «самость», снимают перенапряжение и утомляемость за счёт переключения на разнообразные виды деятельности. Вид деятельности ребёнок может выбирать самостоятельно, педагог только предлагает. На занятиях учащиеся прослушивают мелодии, и возникшие ощущения выражают или через танцевальные движения, или через рисунок, или через художественное слово. Импровизация - один из главных элементов данного занятия. Если учащийся изучает по программе башкирский танец, то на занятиях предлагается придумать и смоделировать костюм, изобразив его на бумаге, или изобразить костюм для себя с учётом своей индивидуальности, а так же предлагается пофантазировать о новой постановке танца, когда педагог предлагает новую мелодию или учащийся приносит на занятие понравившуюся ему музыку.</w:t>
      </w:r>
    </w:p>
    <w:p w:rsidR="007A0E3C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</w:t>
      </w:r>
      <w:r w:rsidR="007A0E3C" w:rsidRPr="001F6DC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 занятия: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 раскрыть потенциальные способности;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 закрепление знаний;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 увеличить границы самостоятельного творчества;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содействовать личностному самоопределению.</w:t>
      </w:r>
    </w:p>
    <w:p w:rsidR="007A0E3C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</w:t>
      </w:r>
      <w:proofErr w:type="spellStart"/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Репетиционно</w:t>
      </w:r>
      <w:proofErr w:type="spellEnd"/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- постановочная работа.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Данный раздел включает в себя 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общеразвивающие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упражнения, отработку сложных движений, фрагментов, изучение рисунка танцевальной композиции, просмотр видеокассет, дисков и работу с отстающими детьми. Показ является необходимым этапом постановочной работы. Во время выступления учащиеся воспитывают отношение к публичному выступлению и  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самоутверждаются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</w:t>
      </w:r>
    </w:p>
    <w:p w:rsidR="007A0E3C" w:rsidRPr="001F6DC2" w:rsidRDefault="007A0E3C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Также проводится анкетирование учащихся в начале года по принципу «нравится» - «не нравится», «интересно» – «не очень интересно». Результаты 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анализа и анкетирования помогают подобрать правильно не только репертуар постановок, но и музыкальный репертуар и темы бесед.</w:t>
      </w:r>
    </w:p>
    <w:p w:rsidR="007A0E3C" w:rsidRPr="001F6DC2" w:rsidRDefault="001B3842" w:rsidP="007B2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</w:t>
      </w:r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Итоговые занятия и </w:t>
      </w:r>
      <w:proofErr w:type="spellStart"/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досуговые</w:t>
      </w:r>
      <w:proofErr w:type="spellEnd"/>
      <w:r w:rsidR="007A0E3C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мероприятия.</w:t>
      </w:r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В роли итоговых занятий выступают 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конкурсно-игровые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программы, урок-концерт, викторина «Путешествие в мир фольклора», игровые программы. </w:t>
      </w:r>
      <w:proofErr w:type="spellStart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Досуговые</w:t>
      </w:r>
      <w:proofErr w:type="spellEnd"/>
      <w:r w:rsidR="007A0E3C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мероприятия - это походы в лес, вечера отдыха и игровые программы.</w:t>
      </w:r>
    </w:p>
    <w:p w:rsidR="00694751" w:rsidRPr="00534ED5" w:rsidRDefault="007A0E3C" w:rsidP="0053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Программы итоговых и </w:t>
      </w:r>
      <w:proofErr w:type="spellStart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досуговых</w:t>
      </w:r>
      <w:proofErr w:type="spell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мероприятий придумываются и составляются самим педагогом.</w:t>
      </w:r>
    </w:p>
    <w:p w:rsidR="00694751" w:rsidRPr="001F6DC2" w:rsidRDefault="00694751" w:rsidP="007A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A0E3C" w:rsidRPr="001F6DC2" w:rsidRDefault="007A0E3C" w:rsidP="007A0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="00016085"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атериально-техническое оснащение</w:t>
      </w:r>
    </w:p>
    <w:p w:rsidR="009A3B29" w:rsidRPr="001F6DC2" w:rsidRDefault="007A0E3C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ТСО: видеомагнитофон, музыкальный центр;</w:t>
      </w:r>
    </w:p>
    <w:p w:rsidR="009A3B29" w:rsidRPr="001F6DC2" w:rsidRDefault="009A3B29" w:rsidP="007A0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proofErr w:type="spellStart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двухполосная</w:t>
      </w:r>
      <w:proofErr w:type="spell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активная акустическая система (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YAMAHA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DBR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12)</w:t>
      </w:r>
    </w:p>
    <w:p w:rsidR="007A0E3C" w:rsidRPr="001F6DC2" w:rsidRDefault="007A0E3C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аудиокассеты, диски с записями башкирской  народной музыки, песен, танцев;</w:t>
      </w:r>
    </w:p>
    <w:p w:rsidR="009A3B29" w:rsidRPr="001F6DC2" w:rsidRDefault="009A3B29" w:rsidP="007A0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зеркала настенные </w:t>
      </w:r>
    </w:p>
    <w:p w:rsidR="007A0E3C" w:rsidRPr="001F6DC2" w:rsidRDefault="007A0E3C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костюмы для конкурсных выступлений;</w:t>
      </w:r>
    </w:p>
    <w:p w:rsidR="009A3B29" w:rsidRPr="001F6DC2" w:rsidRDefault="009A3B29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национальный башкирский костюм женский -</w:t>
      </w:r>
      <w:r w:rsidR="00B26FBA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15</w:t>
      </w:r>
    </w:p>
    <w:p w:rsidR="009A3B29" w:rsidRPr="001F6DC2" w:rsidRDefault="009A3B29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национальный мужской костюм башкирский – 15</w:t>
      </w:r>
    </w:p>
    <w:p w:rsidR="009A3B29" w:rsidRPr="001F6DC2" w:rsidRDefault="009A3B29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="00B26FBA"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1. рубашки -15</w:t>
      </w:r>
    </w:p>
    <w:p w:rsidR="00B26FBA" w:rsidRPr="001F6DC2" w:rsidRDefault="00B26FBA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2. </w:t>
      </w:r>
      <w:proofErr w:type="spellStart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зеляны</w:t>
      </w:r>
      <w:proofErr w:type="spell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-15</w:t>
      </w:r>
    </w:p>
    <w:p w:rsidR="00B26FBA" w:rsidRPr="001F6DC2" w:rsidRDefault="00B26FBA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3. брюки      -15</w:t>
      </w:r>
    </w:p>
    <w:p w:rsidR="00B26FBA" w:rsidRPr="001F6DC2" w:rsidRDefault="00B26FBA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4. кушаки    -15</w:t>
      </w:r>
    </w:p>
    <w:p w:rsidR="009A3B29" w:rsidRPr="001F6DC2" w:rsidRDefault="009A3B29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шапки меховые под чернобурку (мех искусственный) -15</w:t>
      </w:r>
    </w:p>
    <w:p w:rsidR="009A3B29" w:rsidRPr="001F6DC2" w:rsidRDefault="009A3B29" w:rsidP="007A0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сапоги для народных танцев   - мужские - 15</w:t>
      </w:r>
    </w:p>
    <w:p w:rsidR="007A0E3C" w:rsidRPr="001F6DC2" w:rsidRDefault="007A0E3C" w:rsidP="007A0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элементы башкирского народного костюма к играм, пляскам;</w:t>
      </w:r>
    </w:p>
    <w:p w:rsidR="007A0E3C" w:rsidRPr="001F6DC2" w:rsidRDefault="007A0E3C" w:rsidP="007A0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атрибуты для народных игр, хороводов, плясок;</w:t>
      </w:r>
    </w:p>
    <w:p w:rsidR="007A0E3C" w:rsidRPr="001F6DC2" w:rsidRDefault="007A0E3C" w:rsidP="007A0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- электронный учебник «Государственный академический ансамбль танца  </w:t>
      </w:r>
    </w:p>
    <w:p w:rsidR="007A0E3C" w:rsidRPr="001F6DC2" w:rsidRDefault="007A0E3C" w:rsidP="007A0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</w:t>
      </w:r>
      <w:proofErr w:type="spellStart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им.Ф.Гаскарова</w:t>
      </w:r>
      <w:proofErr w:type="spellEnd"/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».</w:t>
      </w:r>
    </w:p>
    <w:p w:rsidR="00534ED5" w:rsidRDefault="007A0E3C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                                                   </w:t>
      </w:r>
    </w:p>
    <w:p w:rsidR="00534ED5" w:rsidRDefault="00534ED5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34ED5" w:rsidRDefault="00534ED5" w:rsidP="007A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A0E3C" w:rsidRPr="001F6DC2" w:rsidRDefault="007A0E3C" w:rsidP="007A0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1F6DC2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  </w:t>
      </w: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Список </w:t>
      </w:r>
      <w:r w:rsidR="00C74D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использованной </w:t>
      </w:r>
      <w:r w:rsidRPr="001F6D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литературы</w:t>
      </w:r>
    </w:p>
    <w:p w:rsidR="007A0E3C" w:rsidRPr="00C74D7A" w:rsidRDefault="007A0E3C" w:rsidP="00C74D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proofErr w:type="spellStart"/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>Буракаева</w:t>
      </w:r>
      <w:proofErr w:type="spellEnd"/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М. Башкирская культура. Уфа, 2004</w:t>
      </w:r>
    </w:p>
    <w:p w:rsidR="007A0E3C" w:rsidRPr="00C74D7A" w:rsidRDefault="007A0E3C" w:rsidP="00C74D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proofErr w:type="spellStart"/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>Лисицкая</w:t>
      </w:r>
      <w:proofErr w:type="spellEnd"/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Т.С. Хореография и танец. </w:t>
      </w:r>
      <w:proofErr w:type="spellStart"/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>Т.С.Лисицкая</w:t>
      </w:r>
      <w:proofErr w:type="spellEnd"/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>. — М, 1998.-с.18-42.</w:t>
      </w:r>
    </w:p>
    <w:p w:rsidR="007A0E3C" w:rsidRPr="00C74D7A" w:rsidRDefault="007A0E3C" w:rsidP="00C74D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>Нагаева Л.И. Башкирская народная хореография. Уфа: «</w:t>
      </w:r>
      <w:proofErr w:type="spellStart"/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>Китап</w:t>
      </w:r>
      <w:proofErr w:type="spellEnd"/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>», 1995.</w:t>
      </w:r>
    </w:p>
    <w:p w:rsidR="007A0E3C" w:rsidRPr="00C74D7A" w:rsidRDefault="007A0E3C" w:rsidP="00C74D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>Нагаева Л.И. Три башкирских танца. Уфа, 1992.</w:t>
      </w:r>
    </w:p>
    <w:p w:rsidR="007A0E3C" w:rsidRPr="00C74D7A" w:rsidRDefault="007A0E3C" w:rsidP="00C74D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proofErr w:type="spellStart"/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>Надршина</w:t>
      </w:r>
      <w:proofErr w:type="spellEnd"/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Ф.А. Башкирские народные мелодии. Песенно-плясовые игры. Уфа, 1996.  </w:t>
      </w:r>
    </w:p>
    <w:p w:rsidR="007A0E3C" w:rsidRPr="00C74D7A" w:rsidRDefault="007A0E3C" w:rsidP="00C74D7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C74D7A">
        <w:rPr>
          <w:rFonts w:ascii="Times New Roman" w:eastAsia="Times New Roman" w:hAnsi="Times New Roman" w:cs="Times New Roman"/>
          <w:color w:val="000000"/>
          <w:sz w:val="28"/>
          <w:szCs w:val="24"/>
        </w:rPr>
        <w:t>«Башкирское народное творчество»</w:t>
      </w:r>
    </w:p>
    <w:p w:rsidR="007A0E3C" w:rsidRPr="001F6DC2" w:rsidRDefault="007A0E3C">
      <w:pPr>
        <w:rPr>
          <w:rFonts w:ascii="Arial" w:hAnsi="Arial" w:cs="Arial"/>
          <w:color w:val="1E1E1E"/>
          <w:spacing w:val="2"/>
          <w:szCs w:val="20"/>
        </w:rPr>
      </w:pPr>
    </w:p>
    <w:p w:rsidR="00874A2D" w:rsidRPr="001F6DC2" w:rsidRDefault="00874A2D">
      <w:pPr>
        <w:rPr>
          <w:sz w:val="24"/>
        </w:rPr>
      </w:pPr>
    </w:p>
    <w:sectPr w:rsidR="00874A2D" w:rsidRPr="001F6DC2" w:rsidSect="0069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D63"/>
    <w:multiLevelType w:val="hybridMultilevel"/>
    <w:tmpl w:val="F06AAB5A"/>
    <w:lvl w:ilvl="0" w:tplc="0964A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1F1"/>
    <w:rsid w:val="00016085"/>
    <w:rsid w:val="00186990"/>
    <w:rsid w:val="001B3842"/>
    <w:rsid w:val="001F6DC2"/>
    <w:rsid w:val="002621B8"/>
    <w:rsid w:val="00311DF2"/>
    <w:rsid w:val="00331BE5"/>
    <w:rsid w:val="004600B3"/>
    <w:rsid w:val="0052215C"/>
    <w:rsid w:val="00534ED5"/>
    <w:rsid w:val="005F627E"/>
    <w:rsid w:val="00682EF4"/>
    <w:rsid w:val="006864A9"/>
    <w:rsid w:val="00694751"/>
    <w:rsid w:val="006D41F1"/>
    <w:rsid w:val="007A0E3C"/>
    <w:rsid w:val="007B2854"/>
    <w:rsid w:val="00874A2D"/>
    <w:rsid w:val="009A3B29"/>
    <w:rsid w:val="00AD6E14"/>
    <w:rsid w:val="00B26FBA"/>
    <w:rsid w:val="00C73704"/>
    <w:rsid w:val="00C7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41F1"/>
    <w:rPr>
      <w:color w:val="0000FF"/>
      <w:u w:val="single"/>
    </w:rPr>
  </w:style>
  <w:style w:type="paragraph" w:customStyle="1" w:styleId="c2">
    <w:name w:val="c2"/>
    <w:basedOn w:val="a"/>
    <w:rsid w:val="007A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0E3C"/>
  </w:style>
  <w:style w:type="paragraph" w:customStyle="1" w:styleId="c1">
    <w:name w:val="c1"/>
    <w:basedOn w:val="a"/>
    <w:rsid w:val="007A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A0E3C"/>
  </w:style>
  <w:style w:type="character" w:customStyle="1" w:styleId="c16">
    <w:name w:val="c16"/>
    <w:basedOn w:val="a0"/>
    <w:rsid w:val="007A0E3C"/>
  </w:style>
  <w:style w:type="character" w:customStyle="1" w:styleId="c20">
    <w:name w:val="c20"/>
    <w:basedOn w:val="a0"/>
    <w:rsid w:val="007A0E3C"/>
  </w:style>
  <w:style w:type="paragraph" w:customStyle="1" w:styleId="c7">
    <w:name w:val="c7"/>
    <w:basedOn w:val="a"/>
    <w:rsid w:val="007A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A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F627E"/>
    <w:pPr>
      <w:widowControl w:val="0"/>
      <w:autoSpaceDE w:val="0"/>
      <w:autoSpaceDN w:val="0"/>
      <w:spacing w:after="0" w:line="240" w:lineRule="auto"/>
      <w:ind w:left="47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F627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F627E"/>
    <w:pPr>
      <w:widowControl w:val="0"/>
      <w:autoSpaceDE w:val="0"/>
      <w:autoSpaceDN w:val="0"/>
      <w:spacing w:after="0" w:line="240" w:lineRule="auto"/>
      <w:ind w:left="476" w:right="7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74D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2024-11-18T11:24:00Z</dcterms:created>
  <dcterms:modified xsi:type="dcterms:W3CDTF">2024-11-18T11:24:00Z</dcterms:modified>
</cp:coreProperties>
</file>